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</w:t>
      </w:r>
      <w:r w:rsidR="00A65200">
        <w:rPr>
          <w:rFonts w:cs="B Mitra" w:hint="cs"/>
          <w:b/>
          <w:bCs/>
          <w:rtl/>
        </w:rPr>
        <w:t xml:space="preserve"> </w:t>
      </w:r>
      <w:r w:rsidRPr="00B5372F">
        <w:rPr>
          <w:rFonts w:cs="B Mitra" w:hint="cs"/>
          <w:b/>
          <w:bCs/>
          <w:rtl/>
        </w:rPr>
        <w:t>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000000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05pt;margin-top:11pt;width:555.45pt;height:25.5pt;z-index:251662336;mso-position-horizontal-relative:text;mso-position-vertical-relative:text" strokecolor="white [3212]">
            <v:textbox style="mso-next-textbox:#_x0000_s1033">
              <w:txbxContent>
                <w:p w:rsidR="00AE2727" w:rsidRPr="00EA51BF" w:rsidRDefault="00AE2727" w:rsidP="00BD0131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 w:rsidR="00A65200">
                    <w:rPr>
                      <w:rFonts w:cs="B Mitra" w:hint="cs"/>
                      <w:rtl/>
                    </w:rPr>
                    <w:t xml:space="preserve"> </w:t>
                  </w:r>
                  <w:r w:rsidR="009E2A69">
                    <w:rPr>
                      <w:rFonts w:cs="B Mitra"/>
                      <w:b/>
                      <w:bCs/>
                      <w:rtl/>
                    </w:rPr>
                    <w:tab/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="009E2A69">
                    <w:rPr>
                      <w:rFonts w:cs="B Mitra"/>
                      <w:b/>
                      <w:bCs/>
                      <w:rtl/>
                    </w:rPr>
                    <w:tab/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9E2A69">
                    <w:rPr>
                      <w:rFonts w:cs="B Mitra"/>
                      <w:b/>
                      <w:bCs/>
                      <w:rtl/>
                    </w:rPr>
                    <w:tab/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9E2A69">
                    <w:rPr>
                      <w:rFonts w:cs="B Mitra"/>
                      <w:b/>
                      <w:bCs/>
                      <w:rtl/>
                    </w:rPr>
                    <w:tab/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</w:t>
                  </w:r>
                  <w:r w:rsidR="00A65200">
                    <w:rPr>
                      <w:rFonts w:cs="B Mitra" w:hint="cs"/>
                      <w:rtl/>
                    </w:rPr>
                    <w:t>زنجان</w:t>
                  </w:r>
                  <w:r w:rsidRPr="003D22EA">
                    <w:rPr>
                      <w:rFonts w:cs="B Mitra" w:hint="cs"/>
                      <w:rtl/>
                    </w:rPr>
                    <w:t xml:space="preserve">   </w:t>
                  </w:r>
                  <w:r w:rsidR="003D22EA" w:rsidRPr="003D22EA">
                    <w:rPr>
                      <w:rFonts w:cs="B Mitra" w:hint="cs"/>
                      <w:rtl/>
                    </w:rPr>
                    <w:t>مقطع: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9E2A69">
                    <w:rPr>
                      <w:rFonts w:cs="B Mitra"/>
                      <w:b/>
                      <w:bCs/>
                      <w:rtl/>
                    </w:rPr>
                    <w:tab/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3E643F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02666" w:rsidRDefault="00F02666" w:rsidP="003E643F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الزهرا (س)، </w:t>
            </w:r>
            <w:r w:rsidRPr="00AD2471">
              <w:rPr>
                <w:rFonts w:cs="B Mitra" w:hint="cs"/>
                <w:sz w:val="16"/>
                <w:szCs w:val="16"/>
                <w:rtl/>
              </w:rPr>
              <w:t>ارومیه،بوعلی سینا،علوم پایه زنجان،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خوارزمی، رازی، زنجان، سمنان، باهنر، چمران، صنعتی شاهرود، نوشیروانی بابل، علوم کشاورزی و منابع طبیعی گرگان، گیلان، مازندران، یزد، </w:t>
            </w:r>
          </w:p>
          <w:p w:rsidR="00F90957" w:rsidRPr="00DC6D5C" w:rsidRDefault="00F02666" w:rsidP="003E643F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تربیت دبیر رجایی، جامع امام حسین(ع)، شاهد، صنعت نفت، مالک اشتر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3E643F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3E643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3E643F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3E643F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F16F8C" w:rsidP="003E643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3E643F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3E643F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</w:tr>
      <w:tr w:rsidR="00A029C5" w:rsidRPr="005F2CF2" w:rsidTr="002B6830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A029C5" w:rsidRPr="00DC6D5C" w:rsidRDefault="00A029C5" w:rsidP="003E643F">
            <w:pPr>
              <w:jc w:val="center"/>
              <w:rPr>
                <w:rFonts w:cs="B Mitra"/>
                <w:rtl/>
              </w:rPr>
            </w:pPr>
            <w:r w:rsidRPr="00E270A4"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A029C5" w:rsidRPr="00DC6D5C" w:rsidRDefault="00A029C5" w:rsidP="003E643F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A5270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A5270B" w:rsidRDefault="00A029C5" w:rsidP="003E643F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A029C5" w:rsidRPr="005F2CF2" w:rsidTr="002B6830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A029C5" w:rsidRPr="00B94FC8" w:rsidRDefault="00A029C5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029C5" w:rsidRPr="00B94FC8" w:rsidRDefault="00A029C5" w:rsidP="003E643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C5" w:rsidRPr="00B94FC8" w:rsidRDefault="00A029C5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29C5" w:rsidRPr="00705988" w:rsidRDefault="00A029C5" w:rsidP="003E643F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</w:tr>
      <w:tr w:rsidR="00A029C5" w:rsidRPr="005F2CF2" w:rsidTr="00FB3BF9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A029C5" w:rsidRDefault="00A029C5" w:rsidP="003E643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A029C5" w:rsidRDefault="00A029C5" w:rsidP="003E643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A029C5" w:rsidRPr="00DE66EB" w:rsidRDefault="00A029C5" w:rsidP="003E643F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</w:tr>
      <w:tr w:rsidR="003E643F" w:rsidRPr="005F2CF2" w:rsidTr="003E643F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43F" w:rsidRPr="004F52A4" w:rsidRDefault="003E643F" w:rsidP="003E643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3E643F" w:rsidRPr="00B94FC8" w:rsidRDefault="003E643F" w:rsidP="003E643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E643F" w:rsidRPr="005F2CF2" w:rsidTr="003E643F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E643F" w:rsidRPr="004F52A4" w:rsidRDefault="003E643F" w:rsidP="003E643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3E643F" w:rsidRDefault="003E643F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3E643F" w:rsidRDefault="003E643F" w:rsidP="003E643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Default="003E643F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E643F" w:rsidRPr="005F2CF2" w:rsidTr="003E643F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E643F" w:rsidRPr="004F52A4" w:rsidRDefault="003E643F" w:rsidP="003E643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5B3125" w:rsidRDefault="003E643F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E643F" w:rsidRPr="005F2CF2" w:rsidTr="003E643F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43F" w:rsidRPr="004F52A4" w:rsidRDefault="003E643F" w:rsidP="003E643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E643F" w:rsidRDefault="003E643F" w:rsidP="003E643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823069" w:rsidRDefault="003E643F" w:rsidP="003E643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</w:tr>
      <w:tr w:rsidR="003E643F" w:rsidRPr="005F2CF2" w:rsidTr="003E643F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643F" w:rsidRPr="004F52A4" w:rsidRDefault="003E643F" w:rsidP="003E643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000000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5" type="#_x0000_t202" style="position:absolute;left:0;text-align:left;margin-left:1.05pt;margin-top:10.85pt;width:548.95pt;height:157.45pt;z-index:251664384;mso-position-horizontal-relative:text;mso-position-vertical-relative:text" strokecolor="black [3213]">
            <v:textbox style="mso-next-textbox:#_x0000_s1035">
              <w:txbxContent>
                <w:p w:rsidR="00A0136D" w:rsidRPr="009E2A69" w:rsidRDefault="00A0136D" w:rsidP="009E2A69">
                  <w:pPr>
                    <w:spacing w:after="0"/>
                    <w:rPr>
                      <w:rFonts w:cs="B Mitra"/>
                    </w:rPr>
                  </w:pPr>
                  <w:r w:rsidRPr="009E2A69">
                    <w:rPr>
                      <w:rFonts w:cs="B Mitra" w:hint="cs"/>
                      <w:rtl/>
                    </w:rPr>
                    <w:t xml:space="preserve">مورد موافقت قرار گرفت  </w:t>
                  </w:r>
                  <w:r w:rsidRPr="009E2A69">
                    <w:rPr>
                      <w:rFonts w:cs="B Mitra"/>
                    </w:rPr>
                    <w:sym w:font="Wingdings" w:char="F0A8"/>
                  </w:r>
                  <w:r w:rsidRPr="009E2A69">
                    <w:rPr>
                      <w:rFonts w:cs="B Mitra" w:hint="cs"/>
                      <w:rtl/>
                    </w:rPr>
                    <w:t xml:space="preserve">      </w:t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</w:p>
                <w:p w:rsidR="00A0136D" w:rsidRPr="009E2A69" w:rsidRDefault="00A0136D" w:rsidP="009E2A69">
                  <w:pPr>
                    <w:spacing w:after="0"/>
                    <w:rPr>
                      <w:rFonts w:cs="B Mitra"/>
                    </w:rPr>
                  </w:pPr>
                  <w:r w:rsidRPr="009E2A69">
                    <w:rPr>
                      <w:rFonts w:cs="B Mitra" w:hint="cs"/>
                      <w:rtl/>
                    </w:rPr>
                    <w:t xml:space="preserve"> مورد موافقت قرار نگرفت   </w:t>
                  </w:r>
                  <w:r w:rsidRPr="009E2A69">
                    <w:rPr>
                      <w:rFonts w:cs="B Mitra"/>
                    </w:rPr>
                    <w:sym w:font="Wingdings" w:char="F0A8"/>
                  </w:r>
                  <w:r w:rsidRPr="009E2A69">
                    <w:rPr>
                      <w:rFonts w:cs="B Mitra" w:hint="cs"/>
                      <w:rtl/>
                    </w:rPr>
                    <w:t xml:space="preserve">                                                                               توضیحات:</w:t>
                  </w:r>
                  <w:r w:rsidRPr="009E2A69">
                    <w:rPr>
                      <w:rFonts w:cs="B Mitra" w:hint="cs"/>
                      <w:rtl/>
                    </w:rPr>
                    <w:tab/>
                  </w:r>
                </w:p>
                <w:p w:rsidR="005E01FE" w:rsidRPr="009E2A69" w:rsidRDefault="005E01FE" w:rsidP="009E2A69">
                  <w:pPr>
                    <w:spacing w:after="0"/>
                    <w:rPr>
                      <w:rFonts w:cs="B Mitra"/>
                      <w:rtl/>
                    </w:rPr>
                  </w:pPr>
                </w:p>
                <w:p w:rsidR="00A0136D" w:rsidRPr="009E2A69" w:rsidRDefault="00A0136D" w:rsidP="009E2A69">
                  <w:pPr>
                    <w:spacing w:after="0" w:line="240" w:lineRule="auto"/>
                    <w:contextualSpacing/>
                    <w:rPr>
                      <w:rFonts w:cs="B Mitra"/>
                      <w:rtl/>
                    </w:rPr>
                  </w:pPr>
                  <w:r w:rsidRPr="009E2A69">
                    <w:rPr>
                      <w:rFonts w:cs="B Mitra" w:hint="cs"/>
                      <w:rtl/>
                    </w:rPr>
                    <w:t xml:space="preserve">                    </w:t>
                  </w:r>
                  <w:r w:rsidR="009E2A69">
                    <w:rPr>
                      <w:rFonts w:cs="B Mitra"/>
                      <w:rtl/>
                    </w:rPr>
                    <w:tab/>
                  </w:r>
                  <w:r w:rsidR="009E2A69">
                    <w:rPr>
                      <w:rFonts w:cs="B Mitra"/>
                      <w:rtl/>
                    </w:rPr>
                    <w:tab/>
                  </w:r>
                  <w:r w:rsidRPr="009E2A69">
                    <w:rPr>
                      <w:rFonts w:cs="B Mitra" w:hint="cs"/>
                      <w:rtl/>
                    </w:rPr>
                    <w:t xml:space="preserve">  امضاء </w:t>
                  </w:r>
                </w:p>
                <w:p w:rsidR="00D26E5F" w:rsidRPr="009E2A69" w:rsidRDefault="00A0136D" w:rsidP="009E2A69">
                  <w:pPr>
                    <w:spacing w:after="0" w:line="240" w:lineRule="auto"/>
                    <w:contextualSpacing/>
                    <w:rPr>
                      <w:rFonts w:cs="B Mitra"/>
                    </w:rPr>
                  </w:pPr>
                  <w:r w:rsidRPr="009E2A69">
                    <w:rPr>
                      <w:rFonts w:cs="B Mitra" w:hint="cs"/>
                      <w:rtl/>
                    </w:rPr>
                    <w:t xml:space="preserve"> </w:t>
                  </w:r>
                  <w:r w:rsidR="00D26E5F" w:rsidRPr="009E2A69">
                    <w:rPr>
                      <w:rFonts w:cs="B Mitra" w:hint="cs"/>
                      <w:rtl/>
                    </w:rPr>
                    <w:t xml:space="preserve">رییس کارگروه بررسی توانمندی علمی </w:t>
                  </w:r>
                  <w:r w:rsidR="00D26E5F" w:rsidRPr="009E2A69">
                    <w:rPr>
                      <w:rFonts w:cs="B Mitra" w:hint="cs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D26E5F" w:rsidRPr="009E2A69">
                    <w:rPr>
                      <w:rFonts w:cs="B Nazanin" w:hint="cs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D26E5F" w:rsidRPr="009E2A69">
                    <w:rPr>
                      <w:rFonts w:cs="B Mitra"/>
                      <w:shd w:val="clear" w:color="auto" w:fill="FFFFFF" w:themeFill="background1"/>
                    </w:rPr>
                    <w:sym w:font="Wingdings" w:char="F0A8"/>
                  </w:r>
                </w:p>
                <w:p w:rsidR="00D26E5F" w:rsidRPr="009E2A69" w:rsidRDefault="00D26E5F" w:rsidP="009E2A69">
                  <w:pPr>
                    <w:spacing w:after="0" w:line="240" w:lineRule="auto"/>
                    <w:contextualSpacing/>
                    <w:rPr>
                      <w:rFonts w:cs="B Mitra"/>
                      <w:rtl/>
                    </w:rPr>
                  </w:pPr>
                  <w:r w:rsidRPr="009E2A69">
                    <w:rPr>
                      <w:rFonts w:cs="B Mitra" w:hint="cs"/>
                      <w:rtl/>
                    </w:rPr>
                    <w:t xml:space="preserve"> </w:t>
                  </w:r>
                  <w:r w:rsidRPr="009E2A69">
                    <w:rPr>
                      <w:rFonts w:cs="B Mitra" w:hint="cs"/>
                      <w:shd w:val="clear" w:color="auto" w:fill="BFBFBF" w:themeFill="background1" w:themeFillShade="BF"/>
                    </w:rPr>
                    <w:t xml:space="preserve"> </w:t>
                  </w:r>
                  <w:r w:rsidRPr="009E2A69">
                    <w:rPr>
                      <w:rFonts w:cs="B Mitra" w:hint="cs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 w:rsidRPr="009E2A69">
                    <w:rPr>
                      <w:rFonts w:cs="B Nazanin" w:hint="cs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 w:rsidRPr="009E2A69">
                    <w:rPr>
                      <w:rFonts w:cs="B Nazanin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A0136D" w:rsidRPr="009E2A69" w:rsidRDefault="00A0136D" w:rsidP="009E2A69">
                  <w:pPr>
                    <w:spacing w:after="0" w:line="240" w:lineRule="auto"/>
                    <w:contextualSpacing/>
                    <w:rPr>
                      <w:rFonts w:cs="B Mitra"/>
                      <w:rtl/>
                    </w:rPr>
                  </w:pPr>
                  <w:r w:rsidRPr="009E2A69">
                    <w:rPr>
                      <w:rFonts w:cs="B Mitra" w:hint="cs"/>
                    </w:rPr>
                    <w:t xml:space="preserve"> </w:t>
                  </w:r>
                  <w:r w:rsidRPr="009E2A69">
                    <w:rPr>
                      <w:rFonts w:cs="B Mitra" w:hint="cs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:rsidR="00A0136D" w:rsidRPr="009E2A69" w:rsidRDefault="00A0136D" w:rsidP="009E2A69">
                  <w:pPr>
                    <w:spacing w:after="0" w:line="240" w:lineRule="auto"/>
                    <w:contextualSpacing/>
                    <w:rPr>
                      <w:rFonts w:cs="B Mitra"/>
                      <w:rtl/>
                    </w:rPr>
                  </w:pPr>
                  <w:r w:rsidRPr="009E2A69">
                    <w:rPr>
                      <w:rFonts w:cs="B Mitra" w:hint="cs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AE2727" w:rsidRPr="009E2A69" w:rsidRDefault="00AE2727" w:rsidP="009E2A69">
                  <w:pPr>
                    <w:spacing w:after="0"/>
                    <w:rPr>
                      <w:rFonts w:cs="B Mitra"/>
                    </w:rPr>
                  </w:pPr>
                </w:p>
              </w:txbxContent>
            </v:textbox>
            <w10:wrap anchorx="page"/>
          </v:shape>
        </w:pic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CF2"/>
    <w:rsid w:val="0001131C"/>
    <w:rsid w:val="000238C8"/>
    <w:rsid w:val="00032228"/>
    <w:rsid w:val="00087230"/>
    <w:rsid w:val="000949CD"/>
    <w:rsid w:val="000977DE"/>
    <w:rsid w:val="000B00F4"/>
    <w:rsid w:val="000B1F5C"/>
    <w:rsid w:val="000E20E7"/>
    <w:rsid w:val="000E6535"/>
    <w:rsid w:val="000F4267"/>
    <w:rsid w:val="00100D3A"/>
    <w:rsid w:val="00100F14"/>
    <w:rsid w:val="00131CA1"/>
    <w:rsid w:val="001511EB"/>
    <w:rsid w:val="00152035"/>
    <w:rsid w:val="001564B7"/>
    <w:rsid w:val="00167835"/>
    <w:rsid w:val="00191C3A"/>
    <w:rsid w:val="001B5F74"/>
    <w:rsid w:val="001C4EFC"/>
    <w:rsid w:val="001D38DD"/>
    <w:rsid w:val="001F2B37"/>
    <w:rsid w:val="001F3F97"/>
    <w:rsid w:val="002000BF"/>
    <w:rsid w:val="00204BCD"/>
    <w:rsid w:val="00210421"/>
    <w:rsid w:val="00232C35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D22EA"/>
    <w:rsid w:val="003E643F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E2A48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E2A69"/>
    <w:rsid w:val="009F20D6"/>
    <w:rsid w:val="009F747E"/>
    <w:rsid w:val="009F7898"/>
    <w:rsid w:val="00A0136D"/>
    <w:rsid w:val="00A02126"/>
    <w:rsid w:val="00A029C5"/>
    <w:rsid w:val="00A23DBA"/>
    <w:rsid w:val="00A34460"/>
    <w:rsid w:val="00A429FB"/>
    <w:rsid w:val="00A61216"/>
    <w:rsid w:val="00A62265"/>
    <w:rsid w:val="00A65200"/>
    <w:rsid w:val="00A74098"/>
    <w:rsid w:val="00A75CBA"/>
    <w:rsid w:val="00A77732"/>
    <w:rsid w:val="00AC3220"/>
    <w:rsid w:val="00AC47C9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1974"/>
    <w:rsid w:val="00B445B4"/>
    <w:rsid w:val="00B5372F"/>
    <w:rsid w:val="00B75AFD"/>
    <w:rsid w:val="00BA01A5"/>
    <w:rsid w:val="00BA3ECB"/>
    <w:rsid w:val="00BD0131"/>
    <w:rsid w:val="00BD6873"/>
    <w:rsid w:val="00C0731E"/>
    <w:rsid w:val="00C41D95"/>
    <w:rsid w:val="00C7423B"/>
    <w:rsid w:val="00CA26E0"/>
    <w:rsid w:val="00CB6472"/>
    <w:rsid w:val="00CC6748"/>
    <w:rsid w:val="00D04EA1"/>
    <w:rsid w:val="00D26E5F"/>
    <w:rsid w:val="00D327E3"/>
    <w:rsid w:val="00D37052"/>
    <w:rsid w:val="00D664AE"/>
    <w:rsid w:val="00D71E90"/>
    <w:rsid w:val="00D83920"/>
    <w:rsid w:val="00DA4E8C"/>
    <w:rsid w:val="00DC54B1"/>
    <w:rsid w:val="00DE315B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02666"/>
    <w:rsid w:val="00F1045A"/>
    <w:rsid w:val="00F16F8C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B3BF9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809F705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BA46-373F-4BE7-8573-3A291BA9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ali pirmohamadi</cp:lastModifiedBy>
  <cp:revision>90</cp:revision>
  <cp:lastPrinted>2018-09-01T05:53:00Z</cp:lastPrinted>
  <dcterms:created xsi:type="dcterms:W3CDTF">2012-12-11T13:38:00Z</dcterms:created>
  <dcterms:modified xsi:type="dcterms:W3CDTF">2025-04-08T16:32:00Z</dcterms:modified>
</cp:coreProperties>
</file>